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3D41" w14:textId="523B6FC5" w:rsidR="00915344" w:rsidRPr="003737AF" w:rsidRDefault="00915344" w:rsidP="00E54A3B">
      <w:pPr>
        <w:spacing w:before="100" w:beforeAutospacing="1" w:after="240"/>
        <w:jc w:val="right"/>
        <w:rPr>
          <w:rFonts w:ascii="Times New Roman" w:eastAsia="Calibri" w:hAnsi="Times New Roman"/>
          <w:noProof/>
          <w:sz w:val="20"/>
          <w:szCs w:val="20"/>
          <w:lang w:eastAsia="en-GB"/>
        </w:rPr>
      </w:pPr>
      <w:r w:rsidRPr="003737AF">
        <w:rPr>
          <w:rFonts w:eastAsia="Calibri" w:cs="Arial"/>
          <w:noProof/>
          <w:color w:val="000000"/>
          <w:sz w:val="20"/>
          <w:szCs w:val="20"/>
          <w:lang w:eastAsia="en-GB"/>
        </w:rPr>
        <w:t xml:space="preserve">Ground Skips Ltd, </w:t>
      </w:r>
      <w:r w:rsidR="00656318">
        <w:rPr>
          <w:rFonts w:eastAsia="Calibri" w:cs="Arial"/>
          <w:noProof/>
          <w:color w:val="000000"/>
          <w:sz w:val="20"/>
          <w:szCs w:val="20"/>
          <w:lang w:eastAsia="en-GB"/>
        </w:rPr>
        <w:t>7 West Burrowfield</w:t>
      </w:r>
      <w:r w:rsidRPr="003737AF">
        <w:rPr>
          <w:rFonts w:eastAsia="Calibri" w:cs="Arial"/>
          <w:noProof/>
          <w:color w:val="000000"/>
          <w:sz w:val="20"/>
          <w:szCs w:val="20"/>
          <w:lang w:eastAsia="en-GB"/>
        </w:rPr>
        <w:t xml:space="preserve">, </w:t>
      </w:r>
      <w:r w:rsidR="00656318">
        <w:rPr>
          <w:rFonts w:eastAsia="Calibri" w:cs="Arial"/>
          <w:noProof/>
          <w:color w:val="000000"/>
          <w:sz w:val="20"/>
          <w:szCs w:val="20"/>
          <w:lang w:eastAsia="en-GB"/>
        </w:rPr>
        <w:t>Welwyn Garden City</w:t>
      </w:r>
      <w:r w:rsidRPr="003737AF">
        <w:rPr>
          <w:rFonts w:eastAsia="Calibri" w:cs="Arial"/>
          <w:noProof/>
          <w:color w:val="000000"/>
          <w:sz w:val="20"/>
          <w:szCs w:val="20"/>
          <w:lang w:eastAsia="en-GB"/>
        </w:rPr>
        <w:t xml:space="preserve">, </w:t>
      </w:r>
      <w:r w:rsidR="00656318">
        <w:rPr>
          <w:rFonts w:eastAsia="Calibri" w:cs="Arial"/>
          <w:noProof/>
          <w:color w:val="000000"/>
          <w:sz w:val="20"/>
          <w:szCs w:val="20"/>
          <w:lang w:eastAsia="en-GB"/>
        </w:rPr>
        <w:t>AL7 4TW</w:t>
      </w:r>
    </w:p>
    <w:p w14:paraId="4E0AB5E3" w14:textId="77777777" w:rsidR="00915344" w:rsidRPr="003737AF" w:rsidRDefault="00915344" w:rsidP="00915344">
      <w:pPr>
        <w:jc w:val="right"/>
        <w:rPr>
          <w:rFonts w:ascii="Times New Roman" w:hAnsi="Times New Roman"/>
          <w:noProof/>
          <w:sz w:val="22"/>
          <w:szCs w:val="22"/>
          <w:lang w:eastAsia="en-GB"/>
        </w:rPr>
      </w:pPr>
      <w:r w:rsidRPr="003737AF">
        <w:rPr>
          <w:rFonts w:ascii="Times New Roman" w:hAnsi="Times New Roman"/>
          <w:noProof/>
          <w:sz w:val="22"/>
          <w:szCs w:val="22"/>
          <w:lang w:eastAsia="en-GB"/>
        </w:rPr>
        <w:t>Tel:</w:t>
      </w:r>
      <w:r>
        <w:rPr>
          <w:rFonts w:ascii="Times New Roman" w:hAnsi="Times New Roman"/>
          <w:noProof/>
          <w:sz w:val="22"/>
          <w:szCs w:val="22"/>
          <w:lang w:eastAsia="en-GB"/>
        </w:rPr>
        <w:t xml:space="preserve"> </w:t>
      </w:r>
      <w:r w:rsidRPr="003737AF">
        <w:rPr>
          <w:rFonts w:ascii="Times New Roman" w:hAnsi="Times New Roman"/>
          <w:noProof/>
          <w:sz w:val="22"/>
          <w:szCs w:val="22"/>
          <w:lang w:eastAsia="en-GB"/>
        </w:rPr>
        <w:t xml:space="preserve"> </w:t>
      </w:r>
      <w:r>
        <w:rPr>
          <w:rFonts w:ascii="Times New Roman" w:hAnsi="Times New Roman"/>
          <w:noProof/>
          <w:sz w:val="22"/>
          <w:szCs w:val="22"/>
          <w:lang w:eastAsia="en-GB"/>
        </w:rPr>
        <w:t>0</w:t>
      </w:r>
      <w:r w:rsidRPr="003737AF">
        <w:rPr>
          <w:rFonts w:ascii="Times New Roman" w:hAnsi="Times New Roman"/>
          <w:noProof/>
          <w:sz w:val="22"/>
          <w:szCs w:val="22"/>
          <w:lang w:eastAsia="en-GB"/>
        </w:rPr>
        <w:t>800 111 4011</w:t>
      </w:r>
    </w:p>
    <w:p w14:paraId="0BF0A60D" w14:textId="77777777" w:rsidR="00915344" w:rsidRPr="003737AF" w:rsidRDefault="00915344" w:rsidP="00915344">
      <w:pPr>
        <w:jc w:val="right"/>
        <w:rPr>
          <w:rFonts w:ascii="Times New Roman" w:hAnsi="Times New Roman"/>
          <w:noProof/>
          <w:sz w:val="22"/>
          <w:szCs w:val="22"/>
          <w:lang w:eastAsia="en-GB"/>
        </w:rPr>
      </w:pPr>
      <w:r w:rsidRPr="003737AF">
        <w:rPr>
          <w:rFonts w:ascii="Times New Roman" w:hAnsi="Times New Roman"/>
          <w:noProof/>
          <w:sz w:val="22"/>
          <w:szCs w:val="22"/>
          <w:lang w:eastAsia="en-GB"/>
        </w:rPr>
        <w:t>Web:</w:t>
      </w:r>
      <w:r>
        <w:rPr>
          <w:rFonts w:ascii="Times New Roman" w:hAnsi="Times New Roman"/>
          <w:noProof/>
          <w:sz w:val="22"/>
          <w:szCs w:val="22"/>
          <w:lang w:eastAsia="en-GB"/>
        </w:rPr>
        <w:t xml:space="preserve"> </w:t>
      </w:r>
      <w:hyperlink r:id="rId8" w:history="1">
        <w:r w:rsidRPr="003737AF">
          <w:rPr>
            <w:rStyle w:val="Hyperlink"/>
            <w:rFonts w:ascii="Times New Roman" w:hAnsi="Times New Roman"/>
            <w:noProof/>
            <w:sz w:val="22"/>
            <w:szCs w:val="22"/>
            <w:lang w:eastAsia="en-GB"/>
          </w:rPr>
          <w:t>www.GroundSkips.co.uk</w:t>
        </w:r>
      </w:hyperlink>
    </w:p>
    <w:p w14:paraId="2A1EF95F" w14:textId="77777777" w:rsidR="00915344" w:rsidRPr="003737AF" w:rsidRDefault="00915344" w:rsidP="00915344">
      <w:pPr>
        <w:jc w:val="right"/>
        <w:rPr>
          <w:rFonts w:ascii="Times New Roman" w:hAnsi="Times New Roman"/>
          <w:noProof/>
          <w:sz w:val="22"/>
          <w:szCs w:val="22"/>
          <w:lang w:eastAsia="en-GB"/>
        </w:rPr>
      </w:pPr>
      <w:r w:rsidRPr="003737AF">
        <w:rPr>
          <w:rFonts w:ascii="Times New Roman" w:hAnsi="Times New Roman"/>
          <w:noProof/>
          <w:sz w:val="22"/>
          <w:szCs w:val="22"/>
          <w:lang w:eastAsia="en-GB"/>
        </w:rPr>
        <w:t>E-mail:</w:t>
      </w:r>
      <w:r>
        <w:rPr>
          <w:rFonts w:ascii="Times New Roman" w:hAnsi="Times New Roman"/>
          <w:noProof/>
          <w:sz w:val="22"/>
          <w:szCs w:val="22"/>
          <w:lang w:eastAsia="en-GB"/>
        </w:rPr>
        <w:t xml:space="preserve"> </w:t>
      </w:r>
      <w:hyperlink r:id="rId9" w:history="1">
        <w:r w:rsidRPr="003737AF">
          <w:rPr>
            <w:rStyle w:val="Hyperlink"/>
            <w:rFonts w:ascii="Times New Roman" w:hAnsi="Times New Roman"/>
            <w:noProof/>
            <w:sz w:val="22"/>
            <w:szCs w:val="22"/>
            <w:lang w:eastAsia="en-GB"/>
          </w:rPr>
          <w:t>Info@GroundSkips.co.uk</w:t>
        </w:r>
      </w:hyperlink>
    </w:p>
    <w:p w14:paraId="01517148" w14:textId="77777777" w:rsidR="003737AF" w:rsidRPr="00915344" w:rsidRDefault="003737AF" w:rsidP="00915344">
      <w:pPr>
        <w:pStyle w:val="Heading1"/>
        <w:jc w:val="right"/>
        <w:rPr>
          <w:sz w:val="22"/>
          <w:szCs w:val="22"/>
        </w:rPr>
      </w:pPr>
    </w:p>
    <w:p w14:paraId="2C737A60" w14:textId="77777777" w:rsidR="003D10E5" w:rsidRPr="00F32090" w:rsidRDefault="003D10E5" w:rsidP="003D10E5">
      <w:pPr>
        <w:pStyle w:val="Heading1"/>
        <w:rPr>
          <w:b w:val="0"/>
          <w:sz w:val="32"/>
          <w:szCs w:val="32"/>
        </w:rPr>
      </w:pPr>
      <w:r w:rsidRPr="00F32090">
        <w:rPr>
          <w:sz w:val="32"/>
          <w:szCs w:val="32"/>
        </w:rPr>
        <w:t>CREDIT ACCOUNT APPLICATION</w:t>
      </w:r>
      <w:r w:rsidRPr="00F32090">
        <w:rPr>
          <w:b w:val="0"/>
          <w:sz w:val="32"/>
          <w:szCs w:val="32"/>
        </w:rPr>
        <w:t xml:space="preserve"> </w:t>
      </w:r>
    </w:p>
    <w:p w14:paraId="652A7696" w14:textId="77777777" w:rsidR="003D10E5" w:rsidRDefault="003D10E5" w:rsidP="003D10E5">
      <w:pPr>
        <w:pStyle w:val="Heading1"/>
        <w:rPr>
          <w:b w:val="0"/>
        </w:rPr>
      </w:pPr>
    </w:p>
    <w:p w14:paraId="2914494C" w14:textId="77777777" w:rsidR="003D10E5" w:rsidRPr="002B5120" w:rsidRDefault="003D10E5" w:rsidP="002B5120">
      <w:pPr>
        <w:pStyle w:val="Heading1"/>
        <w:jc w:val="both"/>
        <w:rPr>
          <w:b w:val="0"/>
          <w:sz w:val="18"/>
          <w:szCs w:val="18"/>
          <w:u w:val="none"/>
        </w:rPr>
      </w:pPr>
      <w:r w:rsidRPr="00FC78B0">
        <w:rPr>
          <w:b w:val="0"/>
          <w:sz w:val="18"/>
          <w:szCs w:val="18"/>
          <w:u w:val="none"/>
        </w:rPr>
        <w:t xml:space="preserve">Complete </w:t>
      </w:r>
      <w:r w:rsidR="00DB292B">
        <w:rPr>
          <w:b w:val="0"/>
          <w:sz w:val="18"/>
          <w:szCs w:val="18"/>
          <w:u w:val="none"/>
        </w:rPr>
        <w:t xml:space="preserve">ALL pages </w:t>
      </w:r>
      <w:r w:rsidRPr="00FC78B0">
        <w:rPr>
          <w:b w:val="0"/>
          <w:sz w:val="18"/>
          <w:szCs w:val="18"/>
          <w:u w:val="none"/>
        </w:rPr>
        <w:t xml:space="preserve">and return </w:t>
      </w:r>
      <w:r w:rsidRPr="00FC78B0">
        <w:rPr>
          <w:sz w:val="18"/>
          <w:szCs w:val="18"/>
          <w:u w:val="double"/>
        </w:rPr>
        <w:t>enclosing</w:t>
      </w:r>
      <w:r w:rsidRPr="00FC78B0">
        <w:rPr>
          <w:b w:val="0"/>
          <w:sz w:val="18"/>
          <w:szCs w:val="18"/>
          <w:u w:val="none"/>
        </w:rPr>
        <w:t>:</w:t>
      </w:r>
    </w:p>
    <w:p w14:paraId="0A4CC0E1" w14:textId="77777777" w:rsidR="003D10E5" w:rsidRPr="00FC78B0" w:rsidRDefault="00B61B1B" w:rsidP="003D10E5">
      <w:pPr>
        <w:pStyle w:val="ListParagraph"/>
        <w:numPr>
          <w:ilvl w:val="0"/>
          <w:numId w:val="2"/>
        </w:numPr>
        <w:rPr>
          <w:sz w:val="18"/>
          <w:szCs w:val="18"/>
        </w:rPr>
      </w:pPr>
      <w:r w:rsidRPr="00FC78B0">
        <w:rPr>
          <w:sz w:val="18"/>
          <w:szCs w:val="18"/>
        </w:rPr>
        <w:t xml:space="preserve">Company headed </w:t>
      </w:r>
      <w:proofErr w:type="gramStart"/>
      <w:r w:rsidRPr="00FC78B0">
        <w:rPr>
          <w:sz w:val="18"/>
          <w:szCs w:val="18"/>
        </w:rPr>
        <w:t>paper</w:t>
      </w:r>
      <w:proofErr w:type="gramEnd"/>
    </w:p>
    <w:p w14:paraId="3D902A2A" w14:textId="77777777" w:rsidR="00327DD5" w:rsidRPr="00FC78B0" w:rsidRDefault="00327DD5" w:rsidP="003D10E5">
      <w:pPr>
        <w:pStyle w:val="ListParagraph"/>
        <w:numPr>
          <w:ilvl w:val="0"/>
          <w:numId w:val="2"/>
        </w:numPr>
        <w:rPr>
          <w:sz w:val="18"/>
          <w:szCs w:val="18"/>
        </w:rPr>
      </w:pPr>
      <w:r w:rsidRPr="00FC78B0">
        <w:rPr>
          <w:sz w:val="18"/>
          <w:szCs w:val="18"/>
        </w:rPr>
        <w:t>Trade Referees details</w:t>
      </w:r>
    </w:p>
    <w:p w14:paraId="5EAE7076" w14:textId="77777777" w:rsidR="003D10E5" w:rsidRPr="00FC78B0" w:rsidRDefault="00B61B1B" w:rsidP="00FA1554">
      <w:pPr>
        <w:pStyle w:val="ListParagraph"/>
        <w:numPr>
          <w:ilvl w:val="0"/>
          <w:numId w:val="2"/>
        </w:numPr>
        <w:rPr>
          <w:sz w:val="18"/>
          <w:szCs w:val="18"/>
        </w:rPr>
      </w:pPr>
      <w:r w:rsidRPr="00FC78B0">
        <w:rPr>
          <w:sz w:val="18"/>
          <w:szCs w:val="18"/>
        </w:rPr>
        <w:t>Waste Carries Licence (where applicable)</w:t>
      </w:r>
    </w:p>
    <w:p w14:paraId="651D4B96" w14:textId="77777777" w:rsidR="00BE1D31" w:rsidRDefault="00BE1D31" w:rsidP="00B61B1B">
      <w:pPr>
        <w:spacing w:line="360" w:lineRule="auto"/>
      </w:pPr>
    </w:p>
    <w:p w14:paraId="2FE9A8D6" w14:textId="77777777" w:rsidR="00B61B1B" w:rsidRDefault="00FC78B0" w:rsidP="00B61B1B">
      <w:pPr>
        <w:spacing w:line="360" w:lineRule="auto"/>
      </w:pPr>
      <w:r>
        <w:rPr>
          <w:u w:val="thick"/>
        </w:rPr>
        <w:t>Full t</w:t>
      </w:r>
      <w:r w:rsidR="00B61B1B" w:rsidRPr="00DC19CC">
        <w:rPr>
          <w:u w:val="thick"/>
        </w:rPr>
        <w:t>rading Name</w:t>
      </w:r>
      <w:r w:rsidRPr="00D82DA6">
        <w:rPr>
          <w:u w:val="thick"/>
        </w:rPr>
        <w:t xml:space="preserve"> &amp; Address</w:t>
      </w:r>
      <w:r>
        <w:t>:</w:t>
      </w:r>
    </w:p>
    <w:p w14:paraId="31FEF06F" w14:textId="77777777" w:rsidR="003D10E5" w:rsidRDefault="00B61B1B" w:rsidP="00B61B1B">
      <w:pPr>
        <w:spacing w:line="276" w:lineRule="auto"/>
      </w:pPr>
      <w:r>
        <w:t>………………………………………</w:t>
      </w:r>
      <w:r w:rsidR="00CB1581">
        <w:t>.</w:t>
      </w:r>
      <w:r>
        <w:t>………………………………………………….</w:t>
      </w:r>
    </w:p>
    <w:p w14:paraId="1C5AB23C" w14:textId="77777777" w:rsidR="00B61B1B" w:rsidRPr="00B61B1B" w:rsidRDefault="00B61B1B" w:rsidP="00B61B1B">
      <w:pPr>
        <w:spacing w:line="360" w:lineRule="auto"/>
      </w:pPr>
      <w:r w:rsidRPr="00B61B1B">
        <w:t>………………………………………………………………………………………….</w:t>
      </w:r>
    </w:p>
    <w:p w14:paraId="5E746E74" w14:textId="77777777" w:rsidR="00B61B1B" w:rsidRDefault="00B61B1B" w:rsidP="00B61B1B">
      <w:pPr>
        <w:spacing w:line="360" w:lineRule="auto"/>
      </w:pPr>
      <w:r>
        <w:t>………………………………………………………………………………………….</w:t>
      </w:r>
    </w:p>
    <w:p w14:paraId="33BE3CFF" w14:textId="77777777" w:rsidR="00B61B1B" w:rsidRDefault="00B61B1B" w:rsidP="00B3416B">
      <w:pPr>
        <w:spacing w:line="360" w:lineRule="auto"/>
      </w:pPr>
      <w:r>
        <w:t xml:space="preserve">……………………………………………… Post </w:t>
      </w:r>
      <w:proofErr w:type="gramStart"/>
      <w:r>
        <w:t>Code: ..</w:t>
      </w:r>
      <w:proofErr w:type="gramEnd"/>
      <w:r>
        <w:t>………………………….</w:t>
      </w:r>
    </w:p>
    <w:p w14:paraId="2436C8D9" w14:textId="77777777" w:rsidR="00B84367" w:rsidRDefault="00B84367" w:rsidP="008A4FBE">
      <w:pPr>
        <w:spacing w:line="360" w:lineRule="auto"/>
      </w:pPr>
      <w:r>
        <w:t>Tel. No: …………………………………. E-mail: …………………………………...</w:t>
      </w:r>
    </w:p>
    <w:p w14:paraId="64C3E7E0" w14:textId="77777777" w:rsidR="00B61B1B" w:rsidRDefault="00B61B1B" w:rsidP="008A4FBE">
      <w:pPr>
        <w:spacing w:line="360" w:lineRule="auto"/>
      </w:pPr>
      <w:r w:rsidRPr="005775E0">
        <w:rPr>
          <w:u w:val="thick"/>
        </w:rPr>
        <w:t>Registered Company No</w:t>
      </w:r>
      <w:r>
        <w:t>.: ………………………………………………………</w:t>
      </w:r>
      <w:proofErr w:type="gramStart"/>
      <w:r>
        <w:t>…..</w:t>
      </w:r>
      <w:proofErr w:type="gramEnd"/>
    </w:p>
    <w:p w14:paraId="4AA35B4F" w14:textId="77777777" w:rsidR="00B61B1B" w:rsidRDefault="00B61B1B" w:rsidP="00B61B1B">
      <w:pPr>
        <w:spacing w:line="360" w:lineRule="auto"/>
      </w:pPr>
      <w:r>
        <w:t>Invoice Address (if different):</w:t>
      </w:r>
    </w:p>
    <w:p w14:paraId="77F2C4DB" w14:textId="77777777" w:rsidR="00B61B1B" w:rsidRDefault="00B61B1B" w:rsidP="00B61B1B">
      <w:pPr>
        <w:spacing w:line="360" w:lineRule="auto"/>
      </w:pPr>
      <w:r>
        <w:t>………………………………………………………………………………………….</w:t>
      </w:r>
    </w:p>
    <w:p w14:paraId="3776F9A0" w14:textId="77777777" w:rsidR="00B61B1B" w:rsidRDefault="00B61B1B" w:rsidP="00B61B1B">
      <w:pPr>
        <w:spacing w:line="360" w:lineRule="auto"/>
      </w:pPr>
      <w:r>
        <w:t xml:space="preserve">……………………………………………… Post </w:t>
      </w:r>
      <w:proofErr w:type="gramStart"/>
      <w:r>
        <w:t>Code: ..</w:t>
      </w:r>
      <w:proofErr w:type="gramEnd"/>
      <w:r>
        <w:t>………………………….</w:t>
      </w:r>
    </w:p>
    <w:p w14:paraId="6A533089" w14:textId="77777777" w:rsidR="00B926E9" w:rsidRPr="009D3DE3" w:rsidRDefault="00B926E9" w:rsidP="000D26FB">
      <w:pPr>
        <w:rPr>
          <w:sz w:val="20"/>
          <w:szCs w:val="20"/>
          <w:u w:val="double"/>
        </w:rPr>
      </w:pPr>
    </w:p>
    <w:p w14:paraId="1479E791" w14:textId="77777777" w:rsidR="000D26FB" w:rsidRDefault="000D26FB" w:rsidP="000D26FB">
      <w:r w:rsidRPr="002D3096">
        <w:rPr>
          <w:u w:val="thick"/>
        </w:rPr>
        <w:t xml:space="preserve">Total </w:t>
      </w:r>
      <w:r w:rsidRPr="002D3096">
        <w:rPr>
          <w:b/>
          <w:u w:val="thick"/>
        </w:rPr>
        <w:t>Credit Limit</w:t>
      </w:r>
      <w:r w:rsidRPr="002D3096">
        <w:rPr>
          <w:u w:val="thick"/>
        </w:rPr>
        <w:t xml:space="preserve"> Required</w:t>
      </w:r>
      <w:r>
        <w:rPr>
          <w:u w:val="single"/>
        </w:rPr>
        <w:t>:</w:t>
      </w:r>
      <w:r w:rsidR="00274924">
        <w:t xml:space="preserve"> ………………………………………………</w:t>
      </w:r>
      <w:r>
        <w:t>………</w:t>
      </w:r>
    </w:p>
    <w:p w14:paraId="23B55974" w14:textId="77777777" w:rsidR="002D3096" w:rsidRDefault="002D3096" w:rsidP="000D26FB"/>
    <w:p w14:paraId="7F357E52" w14:textId="77777777" w:rsidR="002D3096" w:rsidRDefault="002D3096" w:rsidP="000D26FB">
      <w:r>
        <w:t xml:space="preserve">Payment terms: </w:t>
      </w:r>
      <w:r w:rsidR="00D16C1A">
        <w:rPr>
          <w:u w:val="thick"/>
        </w:rPr>
        <w:t>30</w:t>
      </w:r>
      <w:r w:rsidR="00E5327F">
        <w:rPr>
          <w:u w:val="thick"/>
        </w:rPr>
        <w:t xml:space="preserve"> </w:t>
      </w:r>
      <w:r w:rsidR="00D16C1A">
        <w:rPr>
          <w:u w:val="thick"/>
        </w:rPr>
        <w:t>days end of month</w:t>
      </w:r>
    </w:p>
    <w:p w14:paraId="423BFF0F" w14:textId="77777777" w:rsidR="00B926E9" w:rsidRDefault="00B926E9" w:rsidP="000D26FB"/>
    <w:p w14:paraId="12B4B240" w14:textId="77777777" w:rsidR="000D26FB" w:rsidRPr="00FC78B0" w:rsidRDefault="000D26FB" w:rsidP="003737AF">
      <w:pPr>
        <w:jc w:val="both"/>
        <w:rPr>
          <w:i/>
          <w:sz w:val="20"/>
          <w:szCs w:val="20"/>
        </w:rPr>
      </w:pPr>
      <w:r w:rsidRPr="00FC78B0">
        <w:rPr>
          <w:i/>
          <w:sz w:val="20"/>
          <w:szCs w:val="20"/>
        </w:rPr>
        <w:t xml:space="preserve">We reserve the right to </w:t>
      </w:r>
      <w:r w:rsidRPr="00FC78B0">
        <w:rPr>
          <w:b/>
          <w:i/>
          <w:sz w:val="20"/>
          <w:szCs w:val="20"/>
        </w:rPr>
        <w:t>stop trading facilities if t</w:t>
      </w:r>
      <w:r w:rsidR="00537002" w:rsidRPr="00FC78B0">
        <w:rPr>
          <w:b/>
          <w:i/>
          <w:sz w:val="20"/>
          <w:szCs w:val="20"/>
        </w:rPr>
        <w:t xml:space="preserve">he agreed credit limit has been </w:t>
      </w:r>
      <w:r w:rsidRPr="00FC78B0">
        <w:rPr>
          <w:b/>
          <w:i/>
          <w:sz w:val="20"/>
          <w:szCs w:val="20"/>
        </w:rPr>
        <w:t>reached</w:t>
      </w:r>
      <w:r w:rsidRPr="00FC78B0">
        <w:rPr>
          <w:i/>
          <w:sz w:val="20"/>
          <w:szCs w:val="20"/>
        </w:rPr>
        <w:t xml:space="preserve"> and continue that suspension until such time as the outstanding balance has been cleared.</w:t>
      </w:r>
    </w:p>
    <w:p w14:paraId="392705E3" w14:textId="77777777" w:rsidR="002D3096" w:rsidRDefault="002D3096" w:rsidP="003737AF">
      <w:pPr>
        <w:jc w:val="both"/>
      </w:pPr>
    </w:p>
    <w:p w14:paraId="291997A1" w14:textId="77777777" w:rsidR="00FA1554" w:rsidRDefault="00FA1554" w:rsidP="008F6C4E">
      <w:pPr>
        <w:spacing w:line="360" w:lineRule="auto"/>
      </w:pPr>
      <w:r>
        <w:rPr>
          <w:u w:val="single"/>
        </w:rPr>
        <w:t>Full Name/Address of Bankers:</w:t>
      </w:r>
      <w:r>
        <w:t xml:space="preserve"> …………………………………………………….</w:t>
      </w:r>
    </w:p>
    <w:p w14:paraId="55DABDE0" w14:textId="77777777" w:rsidR="00FA1554" w:rsidRDefault="00FA1554" w:rsidP="008F6C4E">
      <w:pPr>
        <w:spacing w:line="360" w:lineRule="auto"/>
      </w:pPr>
      <w:r>
        <w:t xml:space="preserve">………………………………………………….. </w:t>
      </w:r>
      <w:r w:rsidRPr="004E5011">
        <w:t>Post Code</w:t>
      </w:r>
      <w:r>
        <w:rPr>
          <w:u w:val="single"/>
        </w:rPr>
        <w:t>:</w:t>
      </w:r>
      <w:r>
        <w:t xml:space="preserve"> ……………………….</w:t>
      </w:r>
    </w:p>
    <w:p w14:paraId="43B311AB" w14:textId="77777777" w:rsidR="00FA1554" w:rsidRDefault="00FA1554" w:rsidP="008F6C4E">
      <w:pPr>
        <w:spacing w:line="360" w:lineRule="auto"/>
      </w:pPr>
      <w:r w:rsidRPr="002D3096">
        <w:t>Account No.</w:t>
      </w:r>
      <w:r>
        <w:t xml:space="preserve"> …………………………………... </w:t>
      </w:r>
      <w:r w:rsidRPr="002D3096">
        <w:t>Sort Code:</w:t>
      </w:r>
      <w:r>
        <w:t xml:space="preserve"> ……………………….</w:t>
      </w:r>
    </w:p>
    <w:p w14:paraId="47B9980D" w14:textId="77777777" w:rsidR="0053354F" w:rsidRPr="009D3DE3" w:rsidRDefault="0053354F" w:rsidP="004E5011">
      <w:pPr>
        <w:rPr>
          <w:sz w:val="20"/>
          <w:szCs w:val="20"/>
        </w:rPr>
      </w:pPr>
    </w:p>
    <w:p w14:paraId="360AF6C7" w14:textId="77777777" w:rsidR="004E5011" w:rsidRDefault="004E5011" w:rsidP="004E5011">
      <w:r>
        <w:rPr>
          <w:u w:val="single"/>
        </w:rPr>
        <w:t>Authorised company signature:</w:t>
      </w:r>
      <w:r>
        <w:t xml:space="preserve"> …………………………………………………….</w:t>
      </w:r>
    </w:p>
    <w:p w14:paraId="5DA9F1C7" w14:textId="77777777" w:rsidR="00FC78B0" w:rsidRDefault="00FC78B0" w:rsidP="004E5011"/>
    <w:p w14:paraId="5BAD560E" w14:textId="77777777" w:rsidR="00B926E9" w:rsidRDefault="004E5011" w:rsidP="004E5011">
      <w:pPr>
        <w:rPr>
          <w:u w:val="single"/>
        </w:rPr>
      </w:pPr>
      <w:r w:rsidRPr="002D3096">
        <w:t>Print full name:</w:t>
      </w:r>
      <w:r w:rsidR="003737AF">
        <w:t xml:space="preserve"> ………………………</w:t>
      </w:r>
      <w:r w:rsidR="00B926E9">
        <w:t>……………………………………</w:t>
      </w:r>
      <w:proofErr w:type="gramStart"/>
      <w:r w:rsidR="00B926E9">
        <w:t>…..</w:t>
      </w:r>
      <w:proofErr w:type="gramEnd"/>
      <w:r w:rsidR="003737AF">
        <w:t>……</w:t>
      </w:r>
      <w:r>
        <w:t>…</w:t>
      </w:r>
      <w:r w:rsidR="003737AF" w:rsidRPr="003737AF">
        <w:rPr>
          <w:u w:val="single"/>
        </w:rPr>
        <w:t xml:space="preserve"> </w:t>
      </w:r>
    </w:p>
    <w:p w14:paraId="23CB2D1B" w14:textId="77777777" w:rsidR="00B926E9" w:rsidRDefault="00B926E9" w:rsidP="004E5011">
      <w:pPr>
        <w:rPr>
          <w:u w:val="single"/>
        </w:rPr>
      </w:pPr>
    </w:p>
    <w:p w14:paraId="448E2C5D" w14:textId="77777777" w:rsidR="004E5011" w:rsidRDefault="002D3096" w:rsidP="004E5011">
      <w:r w:rsidRPr="002D3096">
        <w:t>Position</w:t>
      </w:r>
      <w:r w:rsidR="004E5011">
        <w:t>…………</w:t>
      </w:r>
      <w:r w:rsidR="00B926E9">
        <w:t>……………………………………………………</w:t>
      </w:r>
      <w:r w:rsidR="004E5011">
        <w:t>…………</w:t>
      </w:r>
      <w:r w:rsidR="0051032A">
        <w:t>.</w:t>
      </w:r>
      <w:r w:rsidR="004E5011">
        <w:t>…</w:t>
      </w:r>
      <w:proofErr w:type="gramStart"/>
      <w:r w:rsidR="004E5011">
        <w:t>…..</w:t>
      </w:r>
      <w:proofErr w:type="gramEnd"/>
    </w:p>
    <w:p w14:paraId="1D48D789" w14:textId="77777777" w:rsidR="009D3DE3" w:rsidRDefault="009D3DE3" w:rsidP="004E5011"/>
    <w:p w14:paraId="0E815DE4" w14:textId="77777777" w:rsidR="002D3096" w:rsidRPr="00FC78B0" w:rsidRDefault="002D3096" w:rsidP="002D3096">
      <w:pPr>
        <w:spacing w:after="200" w:line="276" w:lineRule="auto"/>
        <w:jc w:val="both"/>
        <w:rPr>
          <w:sz w:val="18"/>
          <w:szCs w:val="18"/>
        </w:rPr>
      </w:pPr>
      <w:r w:rsidRPr="00FC78B0">
        <w:rPr>
          <w:sz w:val="18"/>
          <w:szCs w:val="18"/>
        </w:rPr>
        <w:t xml:space="preserve">By signing this credit account </w:t>
      </w:r>
      <w:proofErr w:type="gramStart"/>
      <w:r w:rsidRPr="00FC78B0">
        <w:rPr>
          <w:sz w:val="18"/>
          <w:szCs w:val="18"/>
        </w:rPr>
        <w:t>application</w:t>
      </w:r>
      <w:proofErr w:type="gramEnd"/>
      <w:r w:rsidRPr="00FC78B0">
        <w:rPr>
          <w:sz w:val="18"/>
          <w:szCs w:val="18"/>
        </w:rPr>
        <w:t xml:space="preserve"> you are agreeing to trade under </w:t>
      </w:r>
      <w:r w:rsidRPr="00FC78B0">
        <w:rPr>
          <w:sz w:val="18"/>
          <w:szCs w:val="18"/>
          <w:u w:val="thick"/>
        </w:rPr>
        <w:t>all terms and condition</w:t>
      </w:r>
      <w:r w:rsidRPr="00FC78B0">
        <w:rPr>
          <w:sz w:val="18"/>
          <w:szCs w:val="18"/>
        </w:rPr>
        <w:t xml:space="preserve"> of Ground Skips Limited. Terms can only be varied by the express written agreement of a director of Ground Skips Limited.</w:t>
      </w:r>
      <w:r w:rsidR="00BE1D31" w:rsidRPr="00FC78B0">
        <w:rPr>
          <w:sz w:val="18"/>
          <w:szCs w:val="18"/>
        </w:rPr>
        <w:br w:type="page"/>
      </w:r>
    </w:p>
    <w:p w14:paraId="13FBB35F" w14:textId="77777777" w:rsidR="00DB2308" w:rsidRDefault="00DB2308" w:rsidP="004E5011">
      <w:pPr>
        <w:jc w:val="center"/>
        <w:rPr>
          <w:b/>
          <w:bCs/>
          <w:sz w:val="28"/>
        </w:rPr>
      </w:pPr>
    </w:p>
    <w:p w14:paraId="3A1CF830" w14:textId="77777777" w:rsidR="00D034A8" w:rsidRDefault="00D034A8" w:rsidP="004E5011">
      <w:pPr>
        <w:pStyle w:val="Heading2"/>
        <w:rPr>
          <w:u w:val="single"/>
        </w:rPr>
      </w:pPr>
    </w:p>
    <w:p w14:paraId="046A1784" w14:textId="77777777" w:rsidR="00D034A8" w:rsidRDefault="00D034A8" w:rsidP="004E5011">
      <w:pPr>
        <w:pStyle w:val="Heading2"/>
        <w:rPr>
          <w:u w:val="single"/>
        </w:rPr>
      </w:pPr>
    </w:p>
    <w:p w14:paraId="7514E0C4" w14:textId="77777777" w:rsidR="00DB2308" w:rsidRDefault="00DB2308" w:rsidP="004E5011">
      <w:pPr>
        <w:pStyle w:val="Heading2"/>
        <w:rPr>
          <w:u w:val="single"/>
        </w:rPr>
      </w:pPr>
      <w:r>
        <w:rPr>
          <w:u w:val="single"/>
        </w:rPr>
        <w:t>Full Name, Address</w:t>
      </w:r>
      <w:r w:rsidR="00C25610">
        <w:rPr>
          <w:u w:val="single"/>
        </w:rPr>
        <w:t xml:space="preserve">, </w:t>
      </w:r>
      <w:proofErr w:type="gramStart"/>
      <w:r w:rsidR="00C25610">
        <w:rPr>
          <w:u w:val="single"/>
        </w:rPr>
        <w:t>E-mail</w:t>
      </w:r>
      <w:proofErr w:type="gramEnd"/>
      <w:r>
        <w:rPr>
          <w:u w:val="single"/>
        </w:rPr>
        <w:t xml:space="preserve"> and Telephone Number</w:t>
      </w:r>
    </w:p>
    <w:p w14:paraId="3CFFB9C9" w14:textId="77777777" w:rsidR="00DB2308" w:rsidRDefault="00DB2308" w:rsidP="004E5011">
      <w:pPr>
        <w:pStyle w:val="Heading1"/>
      </w:pPr>
      <w:r>
        <w:t>Of two suitable Trade Referees</w:t>
      </w:r>
    </w:p>
    <w:p w14:paraId="39873427" w14:textId="77777777" w:rsidR="00DB2308" w:rsidRDefault="00DB2308" w:rsidP="004E5011">
      <w:pPr>
        <w:jc w:val="center"/>
        <w:rPr>
          <w:b/>
          <w:bCs/>
          <w:sz w:val="28"/>
          <w:u w:val="single"/>
        </w:rPr>
      </w:pPr>
    </w:p>
    <w:p w14:paraId="12E897BC" w14:textId="77777777" w:rsidR="00DB2308" w:rsidRDefault="00DB2308" w:rsidP="004E5011">
      <w:pPr>
        <w:jc w:val="center"/>
        <w:rPr>
          <w:b/>
          <w:bCs/>
          <w:sz w:val="28"/>
          <w:u w:val="single"/>
        </w:rPr>
      </w:pPr>
    </w:p>
    <w:p w14:paraId="0011B96E" w14:textId="77777777" w:rsidR="00274924" w:rsidRDefault="00274924" w:rsidP="004E5011">
      <w:pPr>
        <w:jc w:val="center"/>
        <w:rPr>
          <w:b/>
          <w:bCs/>
          <w:sz w:val="28"/>
          <w:u w:val="single"/>
        </w:rPr>
      </w:pPr>
    </w:p>
    <w:p w14:paraId="430351EE" w14:textId="77777777" w:rsidR="00274924" w:rsidRDefault="00274924" w:rsidP="004E5011">
      <w:pPr>
        <w:jc w:val="center"/>
        <w:rPr>
          <w:b/>
          <w:bCs/>
          <w:sz w:val="28"/>
          <w:u w:val="single"/>
        </w:rPr>
      </w:pPr>
    </w:p>
    <w:p w14:paraId="716AEE4D" w14:textId="77777777" w:rsidR="00B13B43" w:rsidRDefault="00B13B43" w:rsidP="004E5011">
      <w:pPr>
        <w:jc w:val="center"/>
        <w:rPr>
          <w:b/>
          <w:bCs/>
          <w:sz w:val="28"/>
          <w:u w:val="single"/>
        </w:rPr>
      </w:pPr>
    </w:p>
    <w:p w14:paraId="2E44FB75" w14:textId="42FC2EAB" w:rsidR="00DB2308" w:rsidRPr="00B13B43" w:rsidRDefault="00DB2308" w:rsidP="00B13B43">
      <w:pPr>
        <w:numPr>
          <w:ilvl w:val="0"/>
          <w:numId w:val="1"/>
        </w:numPr>
        <w:spacing w:line="360" w:lineRule="auto"/>
        <w:rPr>
          <w:bCs/>
          <w:sz w:val="28"/>
        </w:rPr>
      </w:pPr>
      <w:r w:rsidRPr="00B13B43">
        <w:rPr>
          <w:bCs/>
          <w:sz w:val="28"/>
        </w:rPr>
        <w:t>………………………………………………………………………………………………………………………………………………………………………………………………………………………………………</w:t>
      </w:r>
    </w:p>
    <w:p w14:paraId="276F782B" w14:textId="77777777" w:rsidR="00DB2308" w:rsidRDefault="00DB2308" w:rsidP="00B13B43">
      <w:pPr>
        <w:spacing w:line="360" w:lineRule="auto"/>
        <w:rPr>
          <w:b/>
          <w:bCs/>
          <w:sz w:val="28"/>
        </w:rPr>
      </w:pPr>
    </w:p>
    <w:p w14:paraId="7A61DA17" w14:textId="77777777" w:rsidR="00B13B43" w:rsidRDefault="00B13B43" w:rsidP="004E5011">
      <w:pPr>
        <w:rPr>
          <w:b/>
          <w:bCs/>
          <w:sz w:val="28"/>
        </w:rPr>
      </w:pPr>
    </w:p>
    <w:p w14:paraId="16F8A7B5" w14:textId="77777777" w:rsidR="00B64B12" w:rsidRDefault="00B64B12" w:rsidP="004E5011">
      <w:pPr>
        <w:rPr>
          <w:b/>
          <w:bCs/>
          <w:sz w:val="28"/>
        </w:rPr>
      </w:pPr>
    </w:p>
    <w:p w14:paraId="5C468E43" w14:textId="77777777" w:rsidR="00B64B12" w:rsidRDefault="00B64B12" w:rsidP="004E5011">
      <w:pPr>
        <w:rPr>
          <w:b/>
          <w:bCs/>
          <w:sz w:val="28"/>
        </w:rPr>
      </w:pPr>
    </w:p>
    <w:p w14:paraId="19CC936F" w14:textId="3AE6CABB" w:rsidR="00DB2308" w:rsidRPr="00B13B43" w:rsidRDefault="00DB2308" w:rsidP="00B13B43">
      <w:pPr>
        <w:numPr>
          <w:ilvl w:val="0"/>
          <w:numId w:val="1"/>
        </w:numPr>
        <w:spacing w:line="480" w:lineRule="auto"/>
        <w:rPr>
          <w:bCs/>
          <w:sz w:val="28"/>
        </w:rPr>
      </w:pPr>
      <w:r w:rsidRPr="00B13B43">
        <w:rPr>
          <w:bCs/>
          <w:sz w:val="28"/>
        </w:rPr>
        <w:t>………………………………………………………………………………………………………………………………………………………………………………………………………………………………………</w:t>
      </w:r>
    </w:p>
    <w:p w14:paraId="5840BCCC" w14:textId="77777777" w:rsidR="00DB2308" w:rsidRDefault="00DB2308" w:rsidP="004E5011">
      <w:pPr>
        <w:rPr>
          <w:b/>
          <w:bCs/>
          <w:sz w:val="28"/>
        </w:rPr>
      </w:pPr>
    </w:p>
    <w:p w14:paraId="4697D625" w14:textId="77777777" w:rsidR="00DB2308" w:rsidRDefault="00DB2308" w:rsidP="004E5011">
      <w:pPr>
        <w:rPr>
          <w:b/>
          <w:bCs/>
          <w:sz w:val="28"/>
        </w:rPr>
      </w:pPr>
    </w:p>
    <w:p w14:paraId="49FF22D5" w14:textId="77777777" w:rsidR="00564767" w:rsidRDefault="00564767">
      <w:pPr>
        <w:spacing w:after="200" w:line="276" w:lineRule="auto"/>
        <w:rPr>
          <w:sz w:val="28"/>
        </w:rPr>
      </w:pPr>
      <w:r>
        <w:rPr>
          <w:sz w:val="28"/>
        </w:rPr>
        <w:br w:type="page"/>
      </w:r>
    </w:p>
    <w:p w14:paraId="5BE8139A" w14:textId="77777777" w:rsidR="00DB2308" w:rsidRDefault="00DB2308" w:rsidP="004E5011">
      <w:pPr>
        <w:ind w:left="360"/>
        <w:rPr>
          <w:sz w:val="28"/>
        </w:rPr>
      </w:pPr>
    </w:p>
    <w:p w14:paraId="7144ED0F" w14:textId="77777777" w:rsidR="005F09C9" w:rsidRDefault="005F09C9" w:rsidP="00482E05">
      <w:pPr>
        <w:ind w:left="360"/>
        <w:jc w:val="center"/>
        <w:rPr>
          <w:b/>
          <w:bCs/>
          <w:sz w:val="28"/>
          <w:u w:val="single"/>
        </w:rPr>
      </w:pPr>
    </w:p>
    <w:p w14:paraId="7C474AC9" w14:textId="77777777" w:rsidR="00564767" w:rsidRDefault="00564767" w:rsidP="00482E05">
      <w:pPr>
        <w:ind w:left="360"/>
        <w:jc w:val="center"/>
        <w:rPr>
          <w:sz w:val="28"/>
        </w:rPr>
      </w:pPr>
      <w:r w:rsidRPr="00EF468E">
        <w:rPr>
          <w:b/>
          <w:bCs/>
          <w:sz w:val="28"/>
          <w:u w:val="single"/>
        </w:rPr>
        <w:t>GROUND SKIPS TERMS &amp; CONDITIONS OF HIRE</w:t>
      </w:r>
    </w:p>
    <w:p w14:paraId="560D086A" w14:textId="77777777" w:rsidR="00564767" w:rsidRDefault="00564767" w:rsidP="004E5011">
      <w:pPr>
        <w:ind w:left="360"/>
        <w:rPr>
          <w:sz w:val="28"/>
        </w:rPr>
      </w:pPr>
    </w:p>
    <w:p w14:paraId="4D08AD0A" w14:textId="77777777" w:rsidR="005F09C9" w:rsidRDefault="005F09C9" w:rsidP="004E5011">
      <w:pPr>
        <w:ind w:left="360"/>
        <w:rPr>
          <w:sz w:val="28"/>
        </w:rPr>
      </w:pPr>
    </w:p>
    <w:p w14:paraId="60E32D00" w14:textId="77777777" w:rsidR="00564767" w:rsidRDefault="00564767" w:rsidP="00564767">
      <w:pPr>
        <w:numPr>
          <w:ilvl w:val="0"/>
          <w:numId w:val="3"/>
        </w:numPr>
        <w:jc w:val="both"/>
        <w:rPr>
          <w:rFonts w:eastAsia="Arial Unicode MS" w:cs="Arial"/>
        </w:rPr>
      </w:pPr>
      <w:r w:rsidRPr="00564767">
        <w:rPr>
          <w:rFonts w:eastAsia="Arial Unicode MS" w:cs="Arial"/>
        </w:rPr>
        <w:t>Our vehicles have entered the customer’s property by Invitation. Ground Skips Ltd will accept no liability. For any subsequent damage caused to drains, pathways, driveways, gates fences, trees, etc.</w:t>
      </w:r>
    </w:p>
    <w:p w14:paraId="06424713" w14:textId="77777777" w:rsidR="00564767" w:rsidRDefault="00564767" w:rsidP="00564767">
      <w:pPr>
        <w:ind w:left="720"/>
        <w:jc w:val="both"/>
        <w:rPr>
          <w:rFonts w:eastAsia="Arial Unicode MS" w:cs="Arial"/>
        </w:rPr>
      </w:pPr>
    </w:p>
    <w:p w14:paraId="37AD50DC" w14:textId="77777777" w:rsidR="00564767" w:rsidRDefault="00564767" w:rsidP="00564767">
      <w:pPr>
        <w:numPr>
          <w:ilvl w:val="0"/>
          <w:numId w:val="3"/>
        </w:numPr>
        <w:jc w:val="both"/>
        <w:rPr>
          <w:rFonts w:eastAsia="Arial Unicode MS" w:cs="Arial"/>
        </w:rPr>
      </w:pPr>
      <w:r w:rsidRPr="00564767">
        <w:rPr>
          <w:rFonts w:eastAsia="Arial Unicode MS" w:cs="Arial"/>
        </w:rPr>
        <w:t>Customers are to ensure that the skips are not overloaded. Overloaded skips shall have waste removed, by the customer, from the skip to ensure the load is within legal limits.</w:t>
      </w:r>
    </w:p>
    <w:p w14:paraId="0F03E12A" w14:textId="77777777" w:rsidR="00564767" w:rsidRDefault="00564767" w:rsidP="00564767">
      <w:pPr>
        <w:pStyle w:val="ListParagraph"/>
        <w:rPr>
          <w:rFonts w:eastAsia="Arial Unicode MS" w:cs="Arial"/>
        </w:rPr>
      </w:pPr>
    </w:p>
    <w:p w14:paraId="22E1C88C" w14:textId="77777777" w:rsidR="00564767" w:rsidRDefault="00564767" w:rsidP="00564767">
      <w:pPr>
        <w:numPr>
          <w:ilvl w:val="0"/>
          <w:numId w:val="3"/>
        </w:numPr>
        <w:jc w:val="both"/>
        <w:rPr>
          <w:rFonts w:eastAsia="Arial Unicode MS" w:cs="Arial"/>
        </w:rPr>
      </w:pPr>
      <w:r w:rsidRPr="00564767">
        <w:rPr>
          <w:rFonts w:eastAsia="Arial Unicode MS" w:cs="Arial"/>
        </w:rPr>
        <w:t xml:space="preserve">The customer shall allow the equipment to be safely placed and </w:t>
      </w:r>
      <w:proofErr w:type="gramStart"/>
      <w:r w:rsidRPr="00564767">
        <w:rPr>
          <w:rFonts w:eastAsia="Arial Unicode MS" w:cs="Arial"/>
        </w:rPr>
        <w:t>collected, and</w:t>
      </w:r>
      <w:proofErr w:type="gramEnd"/>
      <w:r w:rsidRPr="00564767">
        <w:rPr>
          <w:rFonts w:eastAsia="Arial Unicode MS" w:cs="Arial"/>
        </w:rPr>
        <w:t xml:space="preserve"> provide any necessary protection measures to prevent damage to existing surfaces.</w:t>
      </w:r>
    </w:p>
    <w:p w14:paraId="4AD776DB" w14:textId="77777777" w:rsidR="004C0D42" w:rsidRDefault="004C0D42" w:rsidP="004C0D42">
      <w:pPr>
        <w:pStyle w:val="ListParagraph"/>
        <w:rPr>
          <w:rFonts w:eastAsia="Arial Unicode MS" w:cs="Arial"/>
        </w:rPr>
      </w:pPr>
    </w:p>
    <w:p w14:paraId="46F77AC9" w14:textId="77777777" w:rsidR="00960373" w:rsidRDefault="00960373" w:rsidP="0010505C">
      <w:pPr>
        <w:numPr>
          <w:ilvl w:val="0"/>
          <w:numId w:val="3"/>
        </w:numPr>
        <w:jc w:val="both"/>
        <w:rPr>
          <w:rFonts w:eastAsia="Arial Unicode MS" w:cs="Arial"/>
        </w:rPr>
      </w:pPr>
      <w:r w:rsidRPr="00960373">
        <w:rPr>
          <w:rFonts w:eastAsia="Arial Unicode MS" w:cs="Arial"/>
        </w:rPr>
        <w:t>The customer is fully responsible for the skip from the time it has been delivered up to the time it is collected. The customer shall fully indemnify us in respect of any claims for injury to persons or property arising out of the use of the skip.</w:t>
      </w:r>
    </w:p>
    <w:p w14:paraId="1F2E58F3" w14:textId="77777777" w:rsidR="00960373" w:rsidRPr="00960373" w:rsidRDefault="00960373" w:rsidP="00BB634B">
      <w:pPr>
        <w:ind w:left="720"/>
        <w:rPr>
          <w:rFonts w:eastAsia="Arial Unicode MS" w:cs="Arial"/>
        </w:rPr>
      </w:pPr>
    </w:p>
    <w:p w14:paraId="50171348" w14:textId="77777777" w:rsidR="0023101B" w:rsidRDefault="0023101B" w:rsidP="0023101B">
      <w:pPr>
        <w:numPr>
          <w:ilvl w:val="0"/>
          <w:numId w:val="3"/>
        </w:numPr>
        <w:jc w:val="both"/>
        <w:rPr>
          <w:rFonts w:eastAsia="Arial Unicode MS" w:cs="Arial"/>
        </w:rPr>
      </w:pPr>
      <w:r w:rsidRPr="0023101B">
        <w:rPr>
          <w:rFonts w:eastAsia="Arial Unicode MS" w:cs="Arial"/>
        </w:rPr>
        <w:t>Customers shall reimburse us in respect of any loss or damage</w:t>
      </w:r>
      <w:r>
        <w:rPr>
          <w:rFonts w:eastAsia="Arial Unicode MS" w:cs="Arial"/>
        </w:rPr>
        <w:t xml:space="preserve"> </w:t>
      </w:r>
      <w:r w:rsidRPr="0023101B">
        <w:rPr>
          <w:rFonts w:eastAsia="Arial Unicode MS" w:cs="Arial"/>
        </w:rPr>
        <w:t>caused to the skips whilst on hire.</w:t>
      </w:r>
    </w:p>
    <w:p w14:paraId="204B830E" w14:textId="77777777" w:rsidR="00986F32" w:rsidRDefault="00986F32" w:rsidP="00986F32">
      <w:pPr>
        <w:pStyle w:val="ListParagraph"/>
        <w:rPr>
          <w:rFonts w:eastAsia="Arial Unicode MS" w:cs="Arial"/>
        </w:rPr>
      </w:pPr>
    </w:p>
    <w:p w14:paraId="0BEF7805" w14:textId="77777777" w:rsidR="00986F32" w:rsidRPr="00986F32" w:rsidRDefault="00986F32" w:rsidP="00986F32">
      <w:pPr>
        <w:pStyle w:val="Title"/>
        <w:numPr>
          <w:ilvl w:val="0"/>
          <w:numId w:val="3"/>
        </w:numPr>
        <w:jc w:val="left"/>
        <w:rPr>
          <w:rFonts w:ascii="Arial" w:eastAsia="Arial Unicode MS" w:hAnsi="Arial" w:cs="Arial"/>
          <w:b w:val="0"/>
          <w:bCs w:val="0"/>
          <w:u w:val="none"/>
        </w:rPr>
      </w:pPr>
      <w:r w:rsidRPr="00986F32">
        <w:rPr>
          <w:rFonts w:ascii="Arial" w:eastAsia="Arial Unicode MS" w:hAnsi="Arial" w:cs="Arial"/>
          <w:b w:val="0"/>
          <w:bCs w:val="0"/>
          <w:u w:val="none"/>
        </w:rPr>
        <w:t xml:space="preserve">The hirer shall fill the skip within the period of hire and shall inform the owner in good time of its readiness for collection or replacement. Periods </w:t>
      </w:r>
      <w:proofErr w:type="gramStart"/>
      <w:r w:rsidRPr="00986F32">
        <w:rPr>
          <w:rFonts w:ascii="Arial" w:eastAsia="Arial Unicode MS" w:hAnsi="Arial" w:cs="Arial"/>
          <w:b w:val="0"/>
          <w:bCs w:val="0"/>
          <w:u w:val="none"/>
        </w:rPr>
        <w:t>in excess of</w:t>
      </w:r>
      <w:proofErr w:type="gramEnd"/>
      <w:r w:rsidRPr="00986F32">
        <w:rPr>
          <w:rFonts w:ascii="Arial" w:eastAsia="Arial Unicode MS" w:hAnsi="Arial" w:cs="Arial"/>
          <w:b w:val="0"/>
          <w:bCs w:val="0"/>
          <w:u w:val="none"/>
        </w:rPr>
        <w:t xml:space="preserve"> 14 days casual hire, a charge may be made for each week or part thereof.</w:t>
      </w:r>
    </w:p>
    <w:p w14:paraId="7CDC19AD" w14:textId="77777777" w:rsidR="00986F32" w:rsidRDefault="00986F32" w:rsidP="00986F32">
      <w:pPr>
        <w:ind w:left="720"/>
        <w:jc w:val="both"/>
        <w:rPr>
          <w:rFonts w:eastAsia="Arial Unicode MS" w:cs="Arial"/>
        </w:rPr>
      </w:pPr>
    </w:p>
    <w:p w14:paraId="22D1F517" w14:textId="77777777" w:rsidR="0023101B" w:rsidRDefault="0023101B" w:rsidP="0023101B">
      <w:pPr>
        <w:pStyle w:val="ListParagraph"/>
        <w:rPr>
          <w:rFonts w:eastAsia="Arial Unicode MS" w:cs="Arial"/>
        </w:rPr>
      </w:pPr>
    </w:p>
    <w:p w14:paraId="6BB434EA" w14:textId="77777777" w:rsidR="00BB634B" w:rsidRPr="00EF468E" w:rsidRDefault="00BB634B" w:rsidP="00BB634B">
      <w:pPr>
        <w:numPr>
          <w:ilvl w:val="0"/>
          <w:numId w:val="3"/>
        </w:numPr>
        <w:jc w:val="both"/>
        <w:rPr>
          <w:rFonts w:eastAsia="Arial Unicode MS" w:cs="Arial"/>
          <w:b/>
          <w:bCs/>
          <w:u w:val="single"/>
        </w:rPr>
      </w:pPr>
      <w:r w:rsidRPr="00EF468E">
        <w:rPr>
          <w:rFonts w:eastAsia="Arial Unicode MS" w:cs="Arial"/>
          <w:bCs/>
          <w:u w:val="single"/>
        </w:rPr>
        <w:t xml:space="preserve">Items that are </w:t>
      </w:r>
      <w:r w:rsidRPr="00EF468E">
        <w:rPr>
          <w:rFonts w:eastAsia="Arial Unicode MS" w:cs="Arial"/>
          <w:b/>
          <w:bCs/>
          <w:u w:val="single"/>
        </w:rPr>
        <w:t>prohibited in a skip</w:t>
      </w:r>
      <w:r>
        <w:rPr>
          <w:rFonts w:eastAsia="Arial Unicode MS" w:cs="Arial"/>
          <w:b/>
          <w:bCs/>
          <w:u w:val="single"/>
        </w:rPr>
        <w:t>:</w:t>
      </w:r>
    </w:p>
    <w:p w14:paraId="04930EB6" w14:textId="77777777" w:rsidR="00BB634B" w:rsidRPr="00B163E5" w:rsidRDefault="00BB634B" w:rsidP="00B163E5">
      <w:pPr>
        <w:pStyle w:val="ListParagraph"/>
        <w:numPr>
          <w:ilvl w:val="0"/>
          <w:numId w:val="6"/>
        </w:numPr>
        <w:jc w:val="both"/>
        <w:rPr>
          <w:rFonts w:eastAsia="Arial Unicode MS" w:cs="Arial"/>
          <w:b/>
          <w:bCs/>
        </w:rPr>
      </w:pPr>
      <w:r w:rsidRPr="00B163E5">
        <w:rPr>
          <w:rFonts w:eastAsia="Arial Unicode MS" w:cs="Arial"/>
          <w:b/>
          <w:bCs/>
        </w:rPr>
        <w:t xml:space="preserve">Fridges / Freezers </w:t>
      </w:r>
    </w:p>
    <w:p w14:paraId="18A80BB3" w14:textId="77777777" w:rsidR="00BB634B" w:rsidRPr="00EF468E" w:rsidRDefault="00BB634B" w:rsidP="00BB634B">
      <w:pPr>
        <w:numPr>
          <w:ilvl w:val="0"/>
          <w:numId w:val="4"/>
        </w:numPr>
        <w:jc w:val="both"/>
        <w:rPr>
          <w:rFonts w:eastAsia="Arial Unicode MS" w:cs="Arial"/>
          <w:b/>
          <w:bCs/>
        </w:rPr>
      </w:pPr>
      <w:r w:rsidRPr="00EF468E">
        <w:rPr>
          <w:rFonts w:eastAsia="Arial Unicode MS" w:cs="Arial"/>
          <w:b/>
          <w:bCs/>
        </w:rPr>
        <w:t>Plasterboard</w:t>
      </w:r>
    </w:p>
    <w:p w14:paraId="01D5929F" w14:textId="77777777" w:rsidR="00BB634B" w:rsidRPr="00EF468E" w:rsidRDefault="00BB634B" w:rsidP="00BB634B">
      <w:pPr>
        <w:numPr>
          <w:ilvl w:val="0"/>
          <w:numId w:val="4"/>
        </w:numPr>
        <w:jc w:val="both"/>
        <w:rPr>
          <w:rFonts w:eastAsia="Arial Unicode MS" w:cs="Arial"/>
          <w:b/>
          <w:bCs/>
        </w:rPr>
      </w:pPr>
      <w:r w:rsidRPr="00EF468E">
        <w:rPr>
          <w:rFonts w:eastAsia="Arial Unicode MS" w:cs="Arial"/>
          <w:b/>
          <w:bCs/>
        </w:rPr>
        <w:t xml:space="preserve">Tyres </w:t>
      </w:r>
    </w:p>
    <w:p w14:paraId="796680E6" w14:textId="77777777" w:rsidR="00BB634B" w:rsidRPr="00EF468E" w:rsidRDefault="00BB634B" w:rsidP="00BB634B">
      <w:pPr>
        <w:numPr>
          <w:ilvl w:val="0"/>
          <w:numId w:val="4"/>
        </w:numPr>
        <w:jc w:val="both"/>
        <w:rPr>
          <w:rFonts w:eastAsia="Arial Unicode MS" w:cs="Arial"/>
          <w:b/>
          <w:bCs/>
        </w:rPr>
      </w:pPr>
      <w:r w:rsidRPr="00EF468E">
        <w:rPr>
          <w:rFonts w:eastAsia="Arial Unicode MS" w:cs="Arial"/>
          <w:b/>
          <w:bCs/>
        </w:rPr>
        <w:t xml:space="preserve">Asbestos / Hazardous Waste </w:t>
      </w:r>
    </w:p>
    <w:p w14:paraId="6C6BFF06" w14:textId="77777777" w:rsidR="00BB634B" w:rsidRPr="00D23C24" w:rsidRDefault="00BB634B" w:rsidP="00D23C24">
      <w:pPr>
        <w:numPr>
          <w:ilvl w:val="0"/>
          <w:numId w:val="4"/>
        </w:numPr>
        <w:jc w:val="both"/>
        <w:rPr>
          <w:rFonts w:eastAsia="Arial Unicode MS" w:cs="Arial"/>
        </w:rPr>
      </w:pPr>
      <w:r w:rsidRPr="00D23C24">
        <w:rPr>
          <w:rFonts w:eastAsia="Arial Unicode MS" w:cs="Arial"/>
          <w:b/>
          <w:bCs/>
        </w:rPr>
        <w:t xml:space="preserve">Gas Bottles </w:t>
      </w:r>
    </w:p>
    <w:p w14:paraId="062389B0" w14:textId="3486A1B1" w:rsidR="00D23C24" w:rsidRPr="00B163E5" w:rsidRDefault="00D23C24" w:rsidP="00D23C24">
      <w:pPr>
        <w:numPr>
          <w:ilvl w:val="0"/>
          <w:numId w:val="4"/>
        </w:numPr>
        <w:jc w:val="both"/>
        <w:rPr>
          <w:rFonts w:eastAsia="Arial Unicode MS" w:cs="Arial"/>
        </w:rPr>
      </w:pPr>
      <w:r>
        <w:rPr>
          <w:rFonts w:eastAsia="Arial Unicode MS" w:cs="Arial"/>
          <w:b/>
          <w:bCs/>
        </w:rPr>
        <w:t>Mattresses</w:t>
      </w:r>
    </w:p>
    <w:p w14:paraId="2BF5D38D" w14:textId="3700F5E9" w:rsidR="00B163E5" w:rsidRPr="00B163E5" w:rsidRDefault="00B163E5" w:rsidP="00D23C24">
      <w:pPr>
        <w:numPr>
          <w:ilvl w:val="0"/>
          <w:numId w:val="4"/>
        </w:numPr>
        <w:jc w:val="both"/>
        <w:rPr>
          <w:rFonts w:eastAsia="Arial Unicode MS" w:cs="Arial"/>
          <w:b/>
          <w:bCs/>
        </w:rPr>
      </w:pPr>
      <w:r w:rsidRPr="00B163E5">
        <w:rPr>
          <w:rFonts w:eastAsia="Arial Unicode MS" w:cs="Arial"/>
          <w:b/>
          <w:bCs/>
        </w:rPr>
        <w:t xml:space="preserve">Upholstered domestic </w:t>
      </w:r>
      <w:proofErr w:type="gramStart"/>
      <w:r w:rsidRPr="00B163E5">
        <w:rPr>
          <w:rFonts w:eastAsia="Arial Unicode MS" w:cs="Arial"/>
          <w:b/>
          <w:bCs/>
        </w:rPr>
        <w:t>seating</w:t>
      </w:r>
      <w:proofErr w:type="gramEnd"/>
    </w:p>
    <w:p w14:paraId="7AF1F92A" w14:textId="4C5D0E06" w:rsidR="00336A2A" w:rsidRDefault="00336A2A" w:rsidP="00336A2A">
      <w:pPr>
        <w:ind w:left="360"/>
        <w:jc w:val="both"/>
        <w:rPr>
          <w:rFonts w:eastAsia="Arial Unicode MS" w:cs="Arial"/>
        </w:rPr>
      </w:pPr>
    </w:p>
    <w:p w14:paraId="28EFEB3A" w14:textId="190FFDF6" w:rsidR="00336A2A" w:rsidRPr="009E57CB" w:rsidRDefault="00336A2A" w:rsidP="009E57CB">
      <w:pPr>
        <w:pStyle w:val="Title"/>
        <w:numPr>
          <w:ilvl w:val="0"/>
          <w:numId w:val="3"/>
        </w:numPr>
        <w:jc w:val="both"/>
        <w:rPr>
          <w:rFonts w:ascii="Arial" w:eastAsia="Arial Unicode MS" w:hAnsi="Arial" w:cs="Arial"/>
          <w:b w:val="0"/>
          <w:bCs w:val="0"/>
          <w:u w:val="none"/>
        </w:rPr>
      </w:pPr>
      <w:r w:rsidRPr="009E57CB">
        <w:rPr>
          <w:rFonts w:ascii="Arial" w:eastAsia="Arial Unicode MS" w:hAnsi="Arial" w:cs="Arial"/>
          <w:b w:val="0"/>
          <w:bCs w:val="0"/>
          <w:u w:val="none"/>
        </w:rPr>
        <w:t xml:space="preserve">Ground Skips Ltd does </w:t>
      </w:r>
      <w:r w:rsidRPr="00DA0EBD">
        <w:rPr>
          <w:rFonts w:ascii="Arial" w:eastAsia="Arial Unicode MS" w:hAnsi="Arial" w:cs="Arial"/>
          <w:bCs w:val="0"/>
        </w:rPr>
        <w:t>NOT accept cheque payments</w:t>
      </w:r>
      <w:r w:rsidRPr="009E57CB">
        <w:rPr>
          <w:rFonts w:ascii="Arial" w:eastAsia="Arial Unicode MS" w:hAnsi="Arial" w:cs="Arial"/>
          <w:b w:val="0"/>
          <w:bCs w:val="0"/>
          <w:u w:val="none"/>
        </w:rPr>
        <w:t>.</w:t>
      </w:r>
    </w:p>
    <w:p w14:paraId="1C65C5D5" w14:textId="77777777" w:rsidR="00960373" w:rsidRPr="00564767" w:rsidRDefault="00960373" w:rsidP="00960373">
      <w:pPr>
        <w:jc w:val="both"/>
        <w:rPr>
          <w:rFonts w:eastAsia="Arial Unicode MS" w:cs="Arial"/>
        </w:rPr>
      </w:pPr>
    </w:p>
    <w:p w14:paraId="07634C42" w14:textId="77777777" w:rsidR="00BB634B" w:rsidRPr="00EF468E" w:rsidRDefault="00BB634B" w:rsidP="00BB634B">
      <w:pPr>
        <w:jc w:val="both"/>
        <w:rPr>
          <w:rFonts w:cs="Arial"/>
        </w:rPr>
      </w:pPr>
      <w:r w:rsidRPr="00986F32">
        <w:rPr>
          <w:rFonts w:eastAsia="Arial Unicode MS" w:cs="Arial"/>
          <w:i/>
          <w:iCs/>
          <w:sz w:val="20"/>
          <w:szCs w:val="20"/>
        </w:rPr>
        <w:t xml:space="preserve">I the </w:t>
      </w:r>
      <w:proofErr w:type="gramStart"/>
      <w:r w:rsidRPr="00986F32">
        <w:rPr>
          <w:rFonts w:eastAsia="Arial Unicode MS" w:cs="Arial"/>
          <w:i/>
          <w:iCs/>
          <w:sz w:val="20"/>
          <w:szCs w:val="20"/>
        </w:rPr>
        <w:t>under signed</w:t>
      </w:r>
      <w:proofErr w:type="gramEnd"/>
      <w:r w:rsidRPr="00986F32">
        <w:rPr>
          <w:rFonts w:eastAsia="Arial Unicode MS" w:cs="Arial"/>
          <w:i/>
          <w:iCs/>
          <w:sz w:val="20"/>
          <w:szCs w:val="20"/>
        </w:rPr>
        <w:t xml:space="preserve"> understand and accept the conditions printed above</w:t>
      </w:r>
      <w:r w:rsidRPr="00EF468E">
        <w:rPr>
          <w:rFonts w:eastAsia="Arial Unicode MS" w:cs="Arial"/>
          <w:i/>
          <w:iCs/>
        </w:rPr>
        <w:t>.</w:t>
      </w:r>
    </w:p>
    <w:p w14:paraId="07712538" w14:textId="77777777" w:rsidR="00BB634B" w:rsidRPr="00EF468E" w:rsidRDefault="00BB634B" w:rsidP="00BB634B">
      <w:pPr>
        <w:jc w:val="both"/>
        <w:rPr>
          <w:rFonts w:eastAsia="Arial Unicode MS" w:cs="Arial"/>
        </w:rPr>
      </w:pPr>
    </w:p>
    <w:p w14:paraId="1AAD9363" w14:textId="77777777" w:rsidR="00BB634B" w:rsidRPr="00EF468E" w:rsidRDefault="00BB634B" w:rsidP="00BB634B">
      <w:pPr>
        <w:jc w:val="both"/>
        <w:rPr>
          <w:rFonts w:eastAsia="Arial Unicode MS" w:cs="Arial"/>
        </w:rPr>
      </w:pPr>
      <w:r w:rsidRPr="00EF468E">
        <w:rPr>
          <w:rFonts w:eastAsia="Arial Unicode MS" w:cs="Arial"/>
          <w:u w:val="thick"/>
        </w:rPr>
        <w:t>Signed</w:t>
      </w:r>
      <w:r w:rsidRPr="00EF468E">
        <w:rPr>
          <w:rFonts w:eastAsia="Arial Unicode MS" w:cs="Arial"/>
        </w:rPr>
        <w:t xml:space="preserve"> on behalf of the Customer:</w:t>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r w:rsidRPr="00EF468E">
        <w:rPr>
          <w:rFonts w:eastAsia="Arial Unicode MS" w:cs="Arial"/>
        </w:rPr>
        <w:sym w:font="Symbol" w:char="F0BC"/>
      </w:r>
    </w:p>
    <w:p w14:paraId="0FFBFFBB" w14:textId="77777777" w:rsidR="00BB634B" w:rsidRPr="00EF468E" w:rsidRDefault="00BB634B" w:rsidP="00BB634B">
      <w:pPr>
        <w:jc w:val="both"/>
        <w:rPr>
          <w:rFonts w:ascii="Arial Unicode MS" w:eastAsia="Arial Unicode MS" w:hAnsi="Arial Unicode MS" w:cs="Arial Unicode MS"/>
          <w:sz w:val="22"/>
        </w:rPr>
      </w:pPr>
    </w:p>
    <w:p w14:paraId="5C93244A" w14:textId="158E8430" w:rsidR="00564767" w:rsidRDefault="00BB634B" w:rsidP="00564767">
      <w:pPr>
        <w:jc w:val="both"/>
        <w:rPr>
          <w:rFonts w:eastAsia="Arial Unicode MS" w:cs="Arial"/>
        </w:rPr>
      </w:pPr>
      <w:r w:rsidRPr="00EF468E">
        <w:rPr>
          <w:rFonts w:ascii="Arial Unicode MS" w:eastAsia="Arial Unicode MS" w:hAnsi="Arial Unicode MS" w:cs="Arial Unicode MS"/>
          <w:bCs/>
          <w:sz w:val="22"/>
        </w:rPr>
        <w:t>Name in Block Letters:</w:t>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Pr>
          <w:rFonts w:ascii="Arial Unicode MS" w:eastAsia="Arial Unicode MS" w:hAnsi="Arial Unicode MS" w:cs="Arial Unicode MS"/>
          <w:bCs/>
          <w:sz w:val="22"/>
        </w:rPr>
        <w:t>………</w:t>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sym w:font="Symbol" w:char="F0BC"/>
      </w:r>
      <w:r w:rsidRPr="00EF468E">
        <w:rPr>
          <w:rFonts w:ascii="Arial Unicode MS" w:eastAsia="Arial Unicode MS" w:hAnsi="Arial Unicode MS" w:cs="Arial Unicode MS"/>
          <w:bCs/>
          <w:sz w:val="22"/>
        </w:rPr>
        <w:t>………………</w:t>
      </w:r>
    </w:p>
    <w:sectPr w:rsidR="00564767" w:rsidSect="009F07A0">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B2A6" w14:textId="77777777" w:rsidR="00407B9A" w:rsidRDefault="00407B9A" w:rsidP="003737AF">
      <w:r>
        <w:separator/>
      </w:r>
    </w:p>
  </w:endnote>
  <w:endnote w:type="continuationSeparator" w:id="0">
    <w:p w14:paraId="79F7B963" w14:textId="77777777" w:rsidR="00407B9A" w:rsidRDefault="00407B9A" w:rsidP="0037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39608353"/>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5DC9923D" w14:textId="77777777" w:rsidR="00D66E5E" w:rsidRPr="00D66E5E" w:rsidRDefault="00D66E5E">
            <w:pPr>
              <w:pStyle w:val="Footer"/>
              <w:jc w:val="right"/>
              <w:rPr>
                <w:sz w:val="16"/>
                <w:szCs w:val="16"/>
              </w:rPr>
            </w:pPr>
            <w:r w:rsidRPr="00D66E5E">
              <w:rPr>
                <w:sz w:val="16"/>
                <w:szCs w:val="16"/>
              </w:rPr>
              <w:t xml:space="preserve">Page </w:t>
            </w:r>
            <w:r w:rsidRPr="00D66E5E">
              <w:rPr>
                <w:b/>
                <w:bCs/>
                <w:sz w:val="16"/>
                <w:szCs w:val="16"/>
              </w:rPr>
              <w:fldChar w:fldCharType="begin"/>
            </w:r>
            <w:r w:rsidRPr="00D66E5E">
              <w:rPr>
                <w:b/>
                <w:bCs/>
                <w:sz w:val="16"/>
                <w:szCs w:val="16"/>
              </w:rPr>
              <w:instrText xml:space="preserve"> PAGE </w:instrText>
            </w:r>
            <w:r w:rsidRPr="00D66E5E">
              <w:rPr>
                <w:b/>
                <w:bCs/>
                <w:sz w:val="16"/>
                <w:szCs w:val="16"/>
              </w:rPr>
              <w:fldChar w:fldCharType="separate"/>
            </w:r>
            <w:r w:rsidR="00B0660A">
              <w:rPr>
                <w:b/>
                <w:bCs/>
                <w:noProof/>
                <w:sz w:val="16"/>
                <w:szCs w:val="16"/>
              </w:rPr>
              <w:t>3</w:t>
            </w:r>
            <w:r w:rsidRPr="00D66E5E">
              <w:rPr>
                <w:b/>
                <w:bCs/>
                <w:sz w:val="16"/>
                <w:szCs w:val="16"/>
              </w:rPr>
              <w:fldChar w:fldCharType="end"/>
            </w:r>
            <w:r w:rsidRPr="00D66E5E">
              <w:rPr>
                <w:sz w:val="16"/>
                <w:szCs w:val="16"/>
              </w:rPr>
              <w:t xml:space="preserve"> of </w:t>
            </w:r>
            <w:r w:rsidRPr="00D66E5E">
              <w:rPr>
                <w:b/>
                <w:bCs/>
                <w:sz w:val="16"/>
                <w:szCs w:val="16"/>
              </w:rPr>
              <w:fldChar w:fldCharType="begin"/>
            </w:r>
            <w:r w:rsidRPr="00D66E5E">
              <w:rPr>
                <w:b/>
                <w:bCs/>
                <w:sz w:val="16"/>
                <w:szCs w:val="16"/>
              </w:rPr>
              <w:instrText xml:space="preserve"> NUMPAGES  </w:instrText>
            </w:r>
            <w:r w:rsidRPr="00D66E5E">
              <w:rPr>
                <w:b/>
                <w:bCs/>
                <w:sz w:val="16"/>
                <w:szCs w:val="16"/>
              </w:rPr>
              <w:fldChar w:fldCharType="separate"/>
            </w:r>
            <w:r w:rsidR="00B0660A">
              <w:rPr>
                <w:b/>
                <w:bCs/>
                <w:noProof/>
                <w:sz w:val="16"/>
                <w:szCs w:val="16"/>
              </w:rPr>
              <w:t>3</w:t>
            </w:r>
            <w:r w:rsidRPr="00D66E5E">
              <w:rPr>
                <w:b/>
                <w:bCs/>
                <w:sz w:val="16"/>
                <w:szCs w:val="16"/>
              </w:rPr>
              <w:fldChar w:fldCharType="end"/>
            </w:r>
          </w:p>
        </w:sdtContent>
      </w:sdt>
    </w:sdtContent>
  </w:sdt>
  <w:p w14:paraId="18FC1A82" w14:textId="77777777" w:rsidR="00D66E5E" w:rsidRDefault="00D6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4D34" w14:textId="77777777" w:rsidR="00407B9A" w:rsidRDefault="00407B9A" w:rsidP="003737AF">
      <w:r>
        <w:separator/>
      </w:r>
    </w:p>
  </w:footnote>
  <w:footnote w:type="continuationSeparator" w:id="0">
    <w:p w14:paraId="0BD6AB9E" w14:textId="77777777" w:rsidR="00407B9A" w:rsidRDefault="00407B9A" w:rsidP="0037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891A" w14:textId="77777777" w:rsidR="003737AF" w:rsidRDefault="005114DC" w:rsidP="003737AF">
    <w:pPr>
      <w:pStyle w:val="Header"/>
      <w:jc w:val="right"/>
    </w:pPr>
    <w:r>
      <w:rPr>
        <w:noProof/>
        <w:lang w:eastAsia="en-GB"/>
      </w:rPr>
      <w:drawing>
        <wp:inline distT="0" distB="0" distL="0" distR="0" wp14:anchorId="7FFAC5AE" wp14:editId="527EA2D7">
          <wp:extent cx="2093879" cy="8382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879"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828"/>
    <w:multiLevelType w:val="hybridMultilevel"/>
    <w:tmpl w:val="E68AF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C553F27"/>
    <w:multiLevelType w:val="hybridMultilevel"/>
    <w:tmpl w:val="D4B828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2608C5"/>
    <w:multiLevelType w:val="hybridMultilevel"/>
    <w:tmpl w:val="4184D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EC67FF"/>
    <w:multiLevelType w:val="hybridMultilevel"/>
    <w:tmpl w:val="43B85090"/>
    <w:lvl w:ilvl="0" w:tplc="16D086C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312A96"/>
    <w:multiLevelType w:val="hybridMultilevel"/>
    <w:tmpl w:val="0E5C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6B3998"/>
    <w:multiLevelType w:val="hybridMultilevel"/>
    <w:tmpl w:val="889C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8647">
    <w:abstractNumId w:val="2"/>
  </w:num>
  <w:num w:numId="2" w16cid:durableId="1572079600">
    <w:abstractNumId w:val="4"/>
  </w:num>
  <w:num w:numId="3" w16cid:durableId="282540358">
    <w:abstractNumId w:val="3"/>
  </w:num>
  <w:num w:numId="4" w16cid:durableId="1097678576">
    <w:abstractNumId w:val="1"/>
  </w:num>
  <w:num w:numId="5" w16cid:durableId="1533346633">
    <w:abstractNumId w:val="0"/>
  </w:num>
  <w:num w:numId="6" w16cid:durableId="1324435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B6"/>
    <w:rsid w:val="00057172"/>
    <w:rsid w:val="000D26FB"/>
    <w:rsid w:val="000D5BC2"/>
    <w:rsid w:val="000E14BA"/>
    <w:rsid w:val="0010505C"/>
    <w:rsid w:val="0012308A"/>
    <w:rsid w:val="00194EF2"/>
    <w:rsid w:val="001F482C"/>
    <w:rsid w:val="001F7B79"/>
    <w:rsid w:val="00212463"/>
    <w:rsid w:val="0023101B"/>
    <w:rsid w:val="00243CEE"/>
    <w:rsid w:val="00257671"/>
    <w:rsid w:val="00274924"/>
    <w:rsid w:val="002B5120"/>
    <w:rsid w:val="002D3096"/>
    <w:rsid w:val="00327DD5"/>
    <w:rsid w:val="00336A2A"/>
    <w:rsid w:val="00350554"/>
    <w:rsid w:val="003737AF"/>
    <w:rsid w:val="003D10E5"/>
    <w:rsid w:val="00407B9A"/>
    <w:rsid w:val="00432A15"/>
    <w:rsid w:val="00434028"/>
    <w:rsid w:val="00482E05"/>
    <w:rsid w:val="004C0D42"/>
    <w:rsid w:val="004E5011"/>
    <w:rsid w:val="004F4991"/>
    <w:rsid w:val="0051032A"/>
    <w:rsid w:val="005114DC"/>
    <w:rsid w:val="0053354F"/>
    <w:rsid w:val="00537002"/>
    <w:rsid w:val="00564767"/>
    <w:rsid w:val="005775E0"/>
    <w:rsid w:val="005F09C9"/>
    <w:rsid w:val="005F23AD"/>
    <w:rsid w:val="00611C81"/>
    <w:rsid w:val="00640C2D"/>
    <w:rsid w:val="00656318"/>
    <w:rsid w:val="00712B28"/>
    <w:rsid w:val="00734F1D"/>
    <w:rsid w:val="007413C5"/>
    <w:rsid w:val="007531B6"/>
    <w:rsid w:val="007933FA"/>
    <w:rsid w:val="00883D94"/>
    <w:rsid w:val="008A4FBE"/>
    <w:rsid w:val="008A6E86"/>
    <w:rsid w:val="008F6C4E"/>
    <w:rsid w:val="00915344"/>
    <w:rsid w:val="00960373"/>
    <w:rsid w:val="00986F32"/>
    <w:rsid w:val="009D3DE3"/>
    <w:rsid w:val="009E57CB"/>
    <w:rsid w:val="009F07A0"/>
    <w:rsid w:val="00A05DC7"/>
    <w:rsid w:val="00AB31B0"/>
    <w:rsid w:val="00AC5277"/>
    <w:rsid w:val="00B06568"/>
    <w:rsid w:val="00B0660A"/>
    <w:rsid w:val="00B13B43"/>
    <w:rsid w:val="00B163E5"/>
    <w:rsid w:val="00B33D9F"/>
    <w:rsid w:val="00B3416B"/>
    <w:rsid w:val="00B53DA9"/>
    <w:rsid w:val="00B61B1B"/>
    <w:rsid w:val="00B64B12"/>
    <w:rsid w:val="00B84367"/>
    <w:rsid w:val="00B926E9"/>
    <w:rsid w:val="00BA5176"/>
    <w:rsid w:val="00BB634B"/>
    <w:rsid w:val="00BE1D31"/>
    <w:rsid w:val="00C25610"/>
    <w:rsid w:val="00C26FE1"/>
    <w:rsid w:val="00CB1581"/>
    <w:rsid w:val="00CB4CEB"/>
    <w:rsid w:val="00CD6D5A"/>
    <w:rsid w:val="00D034A8"/>
    <w:rsid w:val="00D11DA4"/>
    <w:rsid w:val="00D16C1A"/>
    <w:rsid w:val="00D23C24"/>
    <w:rsid w:val="00D56DFB"/>
    <w:rsid w:val="00D66E5E"/>
    <w:rsid w:val="00D82DA6"/>
    <w:rsid w:val="00DA0EBD"/>
    <w:rsid w:val="00DB2308"/>
    <w:rsid w:val="00DB292B"/>
    <w:rsid w:val="00DC19CC"/>
    <w:rsid w:val="00E5011C"/>
    <w:rsid w:val="00E5327F"/>
    <w:rsid w:val="00E54A3B"/>
    <w:rsid w:val="00E85E2B"/>
    <w:rsid w:val="00EA20BB"/>
    <w:rsid w:val="00EA6856"/>
    <w:rsid w:val="00EE0356"/>
    <w:rsid w:val="00EE7D21"/>
    <w:rsid w:val="00EF468E"/>
    <w:rsid w:val="00F32090"/>
    <w:rsid w:val="00F43DC3"/>
    <w:rsid w:val="00F445CF"/>
    <w:rsid w:val="00FA1554"/>
    <w:rsid w:val="00FC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F623"/>
  <w15:docId w15:val="{57069226-C114-4325-88CD-F27D9D59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0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B2308"/>
    <w:pPr>
      <w:keepNext/>
      <w:jc w:val="center"/>
      <w:outlineLvl w:val="0"/>
    </w:pPr>
    <w:rPr>
      <w:b/>
      <w:bCs/>
      <w:sz w:val="28"/>
      <w:u w:val="single"/>
    </w:rPr>
  </w:style>
  <w:style w:type="paragraph" w:styleId="Heading2">
    <w:name w:val="heading 2"/>
    <w:basedOn w:val="Normal"/>
    <w:next w:val="Normal"/>
    <w:link w:val="Heading2Char"/>
    <w:qFormat/>
    <w:rsid w:val="00DB2308"/>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308"/>
    <w:rPr>
      <w:rFonts w:ascii="Arial" w:eastAsia="Times New Roman" w:hAnsi="Arial" w:cs="Times New Roman"/>
      <w:b/>
      <w:bCs/>
      <w:sz w:val="28"/>
      <w:szCs w:val="24"/>
      <w:u w:val="single"/>
    </w:rPr>
  </w:style>
  <w:style w:type="character" w:customStyle="1" w:styleId="Heading2Char">
    <w:name w:val="Heading 2 Char"/>
    <w:basedOn w:val="DefaultParagraphFont"/>
    <w:link w:val="Heading2"/>
    <w:rsid w:val="00DB2308"/>
    <w:rPr>
      <w:rFonts w:ascii="Arial" w:eastAsia="Times New Roman" w:hAnsi="Arial" w:cs="Times New Roman"/>
      <w:b/>
      <w:bCs/>
      <w:sz w:val="28"/>
      <w:szCs w:val="24"/>
    </w:rPr>
  </w:style>
  <w:style w:type="paragraph" w:styleId="BodyTextIndent">
    <w:name w:val="Body Text Indent"/>
    <w:basedOn w:val="Normal"/>
    <w:link w:val="BodyTextIndentChar"/>
    <w:semiHidden/>
    <w:rsid w:val="00DB2308"/>
    <w:pPr>
      <w:ind w:left="360"/>
    </w:pPr>
  </w:style>
  <w:style w:type="character" w:customStyle="1" w:styleId="BodyTextIndentChar">
    <w:name w:val="Body Text Indent Char"/>
    <w:basedOn w:val="DefaultParagraphFont"/>
    <w:link w:val="BodyTextIndent"/>
    <w:semiHidden/>
    <w:rsid w:val="00DB2308"/>
    <w:rPr>
      <w:rFonts w:ascii="Arial" w:eastAsia="Times New Roman" w:hAnsi="Arial" w:cs="Times New Roman"/>
      <w:sz w:val="24"/>
      <w:szCs w:val="24"/>
    </w:rPr>
  </w:style>
  <w:style w:type="paragraph" w:styleId="ListParagraph">
    <w:name w:val="List Paragraph"/>
    <w:basedOn w:val="Normal"/>
    <w:uiPriority w:val="34"/>
    <w:qFormat/>
    <w:rsid w:val="003D10E5"/>
    <w:pPr>
      <w:ind w:left="720"/>
      <w:contextualSpacing/>
    </w:pPr>
  </w:style>
  <w:style w:type="paragraph" w:styleId="Header">
    <w:name w:val="header"/>
    <w:basedOn w:val="Normal"/>
    <w:link w:val="HeaderChar"/>
    <w:uiPriority w:val="99"/>
    <w:unhideWhenUsed/>
    <w:rsid w:val="003737AF"/>
    <w:pPr>
      <w:tabs>
        <w:tab w:val="center" w:pos="4513"/>
        <w:tab w:val="right" w:pos="9026"/>
      </w:tabs>
    </w:pPr>
  </w:style>
  <w:style w:type="character" w:customStyle="1" w:styleId="HeaderChar">
    <w:name w:val="Header Char"/>
    <w:basedOn w:val="DefaultParagraphFont"/>
    <w:link w:val="Header"/>
    <w:uiPriority w:val="99"/>
    <w:rsid w:val="003737AF"/>
    <w:rPr>
      <w:rFonts w:ascii="Arial" w:eastAsia="Times New Roman" w:hAnsi="Arial" w:cs="Times New Roman"/>
      <w:sz w:val="24"/>
      <w:szCs w:val="24"/>
    </w:rPr>
  </w:style>
  <w:style w:type="paragraph" w:styleId="Footer">
    <w:name w:val="footer"/>
    <w:basedOn w:val="Normal"/>
    <w:link w:val="FooterChar"/>
    <w:uiPriority w:val="99"/>
    <w:unhideWhenUsed/>
    <w:rsid w:val="003737AF"/>
    <w:pPr>
      <w:tabs>
        <w:tab w:val="center" w:pos="4513"/>
        <w:tab w:val="right" w:pos="9026"/>
      </w:tabs>
    </w:pPr>
  </w:style>
  <w:style w:type="character" w:customStyle="1" w:styleId="FooterChar">
    <w:name w:val="Footer Char"/>
    <w:basedOn w:val="DefaultParagraphFont"/>
    <w:link w:val="Footer"/>
    <w:uiPriority w:val="99"/>
    <w:rsid w:val="003737AF"/>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737AF"/>
    <w:rPr>
      <w:rFonts w:ascii="Tahoma" w:hAnsi="Tahoma" w:cs="Tahoma"/>
      <w:sz w:val="16"/>
      <w:szCs w:val="16"/>
    </w:rPr>
  </w:style>
  <w:style w:type="character" w:customStyle="1" w:styleId="BalloonTextChar">
    <w:name w:val="Balloon Text Char"/>
    <w:basedOn w:val="DefaultParagraphFont"/>
    <w:link w:val="BalloonText"/>
    <w:uiPriority w:val="99"/>
    <w:semiHidden/>
    <w:rsid w:val="003737AF"/>
    <w:rPr>
      <w:rFonts w:ascii="Tahoma" w:eastAsia="Times New Roman" w:hAnsi="Tahoma" w:cs="Tahoma"/>
      <w:sz w:val="16"/>
      <w:szCs w:val="16"/>
    </w:rPr>
  </w:style>
  <w:style w:type="character" w:styleId="Hyperlink">
    <w:name w:val="Hyperlink"/>
    <w:basedOn w:val="DefaultParagraphFont"/>
    <w:uiPriority w:val="99"/>
    <w:semiHidden/>
    <w:unhideWhenUsed/>
    <w:rsid w:val="003737AF"/>
    <w:rPr>
      <w:color w:val="0000FF"/>
      <w:u w:val="single"/>
    </w:rPr>
  </w:style>
  <w:style w:type="paragraph" w:styleId="Title">
    <w:name w:val="Title"/>
    <w:basedOn w:val="Normal"/>
    <w:link w:val="TitleChar"/>
    <w:qFormat/>
    <w:rsid w:val="00986F32"/>
    <w:pPr>
      <w:jc w:val="center"/>
    </w:pPr>
    <w:rPr>
      <w:rFonts w:ascii="Times New Roman" w:hAnsi="Times New Roman"/>
      <w:b/>
      <w:bCs/>
      <w:u w:val="single"/>
    </w:rPr>
  </w:style>
  <w:style w:type="character" w:customStyle="1" w:styleId="TitleChar">
    <w:name w:val="Title Char"/>
    <w:basedOn w:val="DefaultParagraphFont"/>
    <w:link w:val="Title"/>
    <w:rsid w:val="00986F32"/>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262699">
      <w:bodyDiv w:val="1"/>
      <w:marLeft w:val="0"/>
      <w:marRight w:val="0"/>
      <w:marTop w:val="0"/>
      <w:marBottom w:val="0"/>
      <w:divBdr>
        <w:top w:val="none" w:sz="0" w:space="0" w:color="auto"/>
        <w:left w:val="none" w:sz="0" w:space="0" w:color="auto"/>
        <w:bottom w:val="none" w:sz="0" w:space="0" w:color="auto"/>
        <w:right w:val="none" w:sz="0" w:space="0" w:color="auto"/>
      </w:divBdr>
    </w:div>
    <w:div w:id="13492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undskip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oundSkips.co.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5E8622962DC14A865270A20DD10610" ma:contentTypeVersion="14" ma:contentTypeDescription="Create a new document." ma:contentTypeScope="" ma:versionID="99547d89dbc83f15a2183e85bdf3778e">
  <xsd:schema xmlns:xsd="http://www.w3.org/2001/XMLSchema" xmlns:xs="http://www.w3.org/2001/XMLSchema" xmlns:p="http://schemas.microsoft.com/office/2006/metadata/properties" xmlns:ns2="3b0fb68c-9ee5-468d-9ecc-c23a844077a2" xmlns:ns3="d389ca69-df16-4779-a3c4-e8f6d58df9a2" targetNamespace="http://schemas.microsoft.com/office/2006/metadata/properties" ma:root="true" ma:fieldsID="72e1fc7c79186ada1a25b5035258c474" ns2:_="" ns3:_="">
    <xsd:import namespace="3b0fb68c-9ee5-468d-9ecc-c23a844077a2"/>
    <xsd:import namespace="d389ca69-df16-4779-a3c4-e8f6d58df9a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fb68c-9ee5-468d-9ecc-c23a844077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15859ee-fbfb-48b9-b8c1-54132bc9cc56}" ma:internalName="TaxCatchAll" ma:showField="CatchAllData" ma:web="3b0fb68c-9ee5-468d-9ecc-c23a844077a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9ca69-df16-4779-a3c4-e8f6d58df9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c6929ce-08c2-462c-a930-58d2622c06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389ca69-df16-4779-a3c4-e8f6d58df9a2">
      <Terms xmlns="http://schemas.microsoft.com/office/infopath/2007/PartnerControls"/>
    </lcf76f155ced4ddcb4097134ff3c332f>
    <TaxCatchAll xmlns="3b0fb68c-9ee5-468d-9ecc-c23a844077a2" xsi:nil="true"/>
    <_dlc_DocId xmlns="3b0fb68c-9ee5-468d-9ecc-c23a844077a2">HPWT453EQFRC-167323429-37852</_dlc_DocId>
    <_dlc_DocIdUrl xmlns="3b0fb68c-9ee5-468d-9ecc-c23a844077a2">
      <Url>https://groundskips.sharepoint.com/sites/Data/_layouts/15/DocIdRedir.aspx?ID=HPWT453EQFRC-167323429-37852</Url>
      <Description>HPWT453EQFRC-167323429-37852</Description>
    </_dlc_DocIdUrl>
  </documentManagement>
</p:properties>
</file>

<file path=customXml/itemProps1.xml><?xml version="1.0" encoding="utf-8"?>
<ds:datastoreItem xmlns:ds="http://schemas.openxmlformats.org/officeDocument/2006/customXml" ds:itemID="{5F26F18C-F264-4975-B874-92ED34F3CF0F}">
  <ds:schemaRefs>
    <ds:schemaRef ds:uri="http://schemas.openxmlformats.org/officeDocument/2006/bibliography"/>
  </ds:schemaRefs>
</ds:datastoreItem>
</file>

<file path=customXml/itemProps2.xml><?xml version="1.0" encoding="utf-8"?>
<ds:datastoreItem xmlns:ds="http://schemas.openxmlformats.org/officeDocument/2006/customXml" ds:itemID="{842475F7-0A93-434E-9145-75521D64F7F6}"/>
</file>

<file path=customXml/itemProps3.xml><?xml version="1.0" encoding="utf-8"?>
<ds:datastoreItem xmlns:ds="http://schemas.openxmlformats.org/officeDocument/2006/customXml" ds:itemID="{E4973266-46FE-4A30-BAD0-9B28F3FE6FBA}"/>
</file>

<file path=customXml/itemProps4.xml><?xml version="1.0" encoding="utf-8"?>
<ds:datastoreItem xmlns:ds="http://schemas.openxmlformats.org/officeDocument/2006/customXml" ds:itemID="{190FE92E-914C-4998-90A1-91FA9DDBB5C2}"/>
</file>

<file path=customXml/itemProps5.xml><?xml version="1.0" encoding="utf-8"?>
<ds:datastoreItem xmlns:ds="http://schemas.openxmlformats.org/officeDocument/2006/customXml" ds:itemID="{79BB3489-600C-43EE-8D99-C132D9E50059}"/>
</file>

<file path=docProps/app.xml><?xml version="1.0" encoding="utf-8"?>
<Properties xmlns="http://schemas.openxmlformats.org/officeDocument/2006/extended-properties" xmlns:vt="http://schemas.openxmlformats.org/officeDocument/2006/docPropsVTypes">
  <Template>Normal.dotm</Template>
  <TotalTime>3</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GCL</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Ercole Ercolani</dc:creator>
  <cp:lastModifiedBy>Emma Griffin</cp:lastModifiedBy>
  <cp:revision>2</cp:revision>
  <cp:lastPrinted>2020-10-15T13:58:00Z</cp:lastPrinted>
  <dcterms:created xsi:type="dcterms:W3CDTF">2023-02-13T11:35:00Z</dcterms:created>
  <dcterms:modified xsi:type="dcterms:W3CDTF">2023-02-13T11:35:00Z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0x0101003B5E8622962DC14A865270A20DD10610</vt:lpwstr>
  </property>
  <property fmtid="{D5CDD505-2E9C-101B-9397-08002B2CF9AE}" pid="3" name="Order">
    <vt:r8>18200</vt:r8>
  </property>
  <property fmtid="{D5CDD505-2E9C-101B-9397-08002B2CF9AE}" pid="4" name="_dlc_DocIdItemGuid">
    <vt:lpwstr>0c1d0d90-fe76-560b-2bb8-aacdfed3a453</vt:lpwstr>
  </property>
</Properties>
</file>